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E45" w14:textId="77777777" w:rsidR="00DB3D04" w:rsidRPr="00950339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1.pielikums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Izsoles noteikumiem</w:t>
      </w:r>
    </w:p>
    <w:p w14:paraId="1CD5F30C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SPAAO</w:t>
      </w:r>
    </w:p>
    <w:p w14:paraId="56D9CF00" w14:textId="77777777" w:rsidR="00DB3D04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Izso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komisijai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</w:t>
      </w:r>
    </w:p>
    <w:p w14:paraId="7CE72350" w14:textId="77777777" w:rsidR="00DB3D04" w:rsidRPr="00463D58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A42BEFB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 </w:t>
      </w:r>
    </w:p>
    <w:p w14:paraId="7DA57407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(vārds, uzvārds/nosaukums) </w:t>
      </w:r>
    </w:p>
    <w:p w14:paraId="4F61305F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</w:t>
      </w:r>
    </w:p>
    <w:p w14:paraId="5E8981DA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(personas kods/reģistrācijas nr.)</w:t>
      </w:r>
    </w:p>
    <w:p w14:paraId="5C478420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 </w:t>
      </w:r>
    </w:p>
    <w:p w14:paraId="3EA4AA19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(adrese) </w:t>
      </w:r>
    </w:p>
    <w:p w14:paraId="4E1E5F31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 </w:t>
      </w:r>
    </w:p>
    <w:p w14:paraId="7E36BA08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(telefona nr.) </w:t>
      </w:r>
    </w:p>
    <w:p w14:paraId="148BBFF1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</w:t>
      </w:r>
    </w:p>
    <w:p w14:paraId="504F3DEB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(e-pasts)</w:t>
      </w:r>
    </w:p>
    <w:p w14:paraId="0B073126" w14:textId="77777777" w:rsidR="00DB3D04" w:rsidRPr="00201FCB" w:rsidRDefault="00DB3D04" w:rsidP="00DB3D0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F52AF0" w14:textId="77777777" w:rsidR="00DB3D04" w:rsidRPr="00201FCB" w:rsidRDefault="00DB3D04" w:rsidP="00DB3D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Pieteikums</w:t>
      </w:r>
    </w:p>
    <w:p w14:paraId="317D1281" w14:textId="77777777" w:rsidR="00DB3D04" w:rsidRPr="00201FCB" w:rsidRDefault="00DB3D04" w:rsidP="00DB3D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dalībai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zemes gabala “Dziļā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vāda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” daļas 6530 </w:t>
      </w:r>
      <w:bookmarkStart w:id="0" w:name="_Hlk164627549"/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platībā 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nomas tiesību izsolē </w:t>
      </w:r>
    </w:p>
    <w:p w14:paraId="263BA61F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60C322" w14:textId="77777777" w:rsidR="00DB3D04" w:rsidRPr="00201FCB" w:rsidRDefault="00DB3D04" w:rsidP="00DB3D0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Ar šo ________________ piesakos/</w:t>
      </w:r>
      <w:proofErr w:type="spellStart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ās</w:t>
      </w:r>
      <w:proofErr w:type="spellEnd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SIA “</w:t>
      </w:r>
      <w:proofErr w:type="spellStart"/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Vidusdaugavas</w:t>
      </w:r>
      <w:proofErr w:type="spellEnd"/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SPAAO” piederoš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ā</w:t>
      </w:r>
      <w:r w:rsidRPr="00A757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F6DC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zemes gabala daļas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6530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platībā,</w:t>
      </w:r>
      <w:r w:rsidRPr="005B0C8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kadastra numurs Nr.5676 008 </w:t>
      </w:r>
      <w:r w:rsidRPr="00C7214F">
        <w:rPr>
          <w:rFonts w:ascii="Times New Roman" w:eastAsia="Times New Roman" w:hAnsi="Times New Roman"/>
          <w:b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243, kas atrodas sadzīves atkritumu poligona “Dziļā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vāda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” teritorijā Mežāres pagastā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Jēkabpils novadā,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turpmāk tekstā saukts Nomas objekts)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tiesību izsolē.</w:t>
      </w:r>
    </w:p>
    <w:p w14:paraId="702AE151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812C4D5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Piedāvāju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Nomas objekta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maksu EUR ____ (___________________), bez PVN,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gadā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 w:rsidRPr="00950339">
        <w:rPr>
          <w:rFonts w:ascii="Times New Roman" w:eastAsia="Times New Roman" w:hAnsi="Times New Roman"/>
          <w:b/>
          <w:sz w:val="24"/>
          <w:szCs w:val="24"/>
          <w:lang w:eastAsia="ar-SA"/>
        </w:rPr>
        <w:t>Apzinos, ka mans piedāvājums ir saistošs līdz izsoles rezultātu apstiprināšanai un nomas līguma noslēgšanai.</w:t>
      </w:r>
    </w:p>
    <w:p w14:paraId="4315E224" w14:textId="77777777" w:rsidR="00DB3D04" w:rsidRPr="00201FCB" w:rsidRDefault="00DB3D04" w:rsidP="00DB3D0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9152D9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Apliecinu, ka: </w:t>
      </w:r>
    </w:p>
    <w:p w14:paraId="17242B85" w14:textId="77777777" w:rsidR="00DB3D04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askaņā ar spēkā esošo likumdošanu ir tiesības nomāt nekustamo īpašumu; </w:t>
      </w:r>
    </w:p>
    <w:p w14:paraId="61A65B3D" w14:textId="77777777" w:rsidR="00DB3D04" w:rsidRPr="00950339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0339">
        <w:rPr>
          <w:rFonts w:ascii="Times New Roman" w:eastAsia="Times New Roman" w:hAnsi="Times New Roman"/>
          <w:sz w:val="24"/>
          <w:szCs w:val="24"/>
          <w:lang w:eastAsia="ar-SA"/>
        </w:rPr>
        <w:t>Uz pieteikuma iesniegšanas brīdi man nav kavētu vai neizpildītu maksājumu saistību pret SIA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Vidusdaugava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SPAAO</w:t>
      </w:r>
      <w:r w:rsidRPr="00950339">
        <w:rPr>
          <w:rFonts w:ascii="Times New Roman" w:eastAsia="Times New Roman" w:hAnsi="Times New Roman"/>
          <w:sz w:val="24"/>
          <w:szCs w:val="24"/>
          <w:lang w:eastAsia="ar-SA"/>
        </w:rPr>
        <w:t>”, kas izriet no iepriekš noslēgtiem līgumiem.</w:t>
      </w:r>
    </w:p>
    <w:p w14:paraId="46072FC4" w14:textId="77777777" w:rsidR="00DB3D04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SPAAO” 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pēdējo trīs gadu laikā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vienpusēji lauzusi jebkādu līgumu manu saistību nepienācīgas izpildes dēļ; </w:t>
      </w:r>
    </w:p>
    <w:p w14:paraId="1CC04EAB" w14:textId="77777777" w:rsidR="00DB3D04" w:rsidRPr="00201FCB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0339">
        <w:rPr>
          <w:rFonts w:ascii="Times New Roman" w:eastAsia="Times New Roman" w:hAnsi="Times New Roman"/>
          <w:sz w:val="24"/>
          <w:szCs w:val="24"/>
          <w:lang w:eastAsia="ar-SA"/>
        </w:rPr>
        <w:t>Neatrodos maksātnespējas, likvidācijas vai tiesiskās aizsardzības procesā (attiecināms uz juridiskām personām).</w:t>
      </w:r>
    </w:p>
    <w:p w14:paraId="1896AF25" w14:textId="77777777" w:rsidR="00DB3D04" w:rsidRPr="00201FCB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isa šajā pieteikumā norādītā informācija ir patiesa. </w:t>
      </w:r>
    </w:p>
    <w:p w14:paraId="67C9DAAF" w14:textId="77777777" w:rsidR="00DB3D04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D746E9" w14:textId="77777777" w:rsidR="00DB3D04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Nomas laikā plānotais izmantošanas(nomas objekta) mērķis ___________________________</w:t>
      </w:r>
    </w:p>
    <w:p w14:paraId="6EC84297" w14:textId="77777777" w:rsidR="00DB3D04" w:rsidRPr="00950339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AF94EB" w14:textId="77777777" w:rsidR="00DB3D04" w:rsidRPr="00C7214F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.gada ___._________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/paraksts/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14:paraId="51F0AACD" w14:textId="77777777" w:rsidR="00DB3D04" w:rsidRPr="00C7214F" w:rsidRDefault="00DB3D04" w:rsidP="00DB3D04">
      <w:pPr>
        <w:jc w:val="both"/>
        <w:rPr>
          <w:rFonts w:ascii="Times New Roman" w:eastAsia="Times New Roman" w:hAnsi="Times New Roman"/>
          <w:bCs/>
          <w:color w:val="767171" w:themeColor="background2" w:themeShade="80"/>
          <w:sz w:val="20"/>
          <w:szCs w:val="20"/>
          <w:lang w:eastAsia="ar-SA"/>
        </w:rPr>
      </w:pPr>
      <w:r w:rsidRPr="00C7214F">
        <w:rPr>
          <w:rFonts w:ascii="Times New Roman" w:eastAsia="Times New Roman" w:hAnsi="Times New Roman"/>
          <w:bCs/>
          <w:color w:val="767171" w:themeColor="background2" w:themeShade="80"/>
          <w:sz w:val="20"/>
          <w:szCs w:val="20"/>
          <w:lang w:eastAsia="ar-SA"/>
        </w:rPr>
        <w:t xml:space="preserve">Ja paraksta elektroniski: </w:t>
      </w:r>
      <w:r>
        <w:rPr>
          <w:rFonts w:ascii="Times New Roman" w:eastAsia="Times New Roman" w:hAnsi="Times New Roman"/>
          <w:bCs/>
          <w:color w:val="767171" w:themeColor="background2" w:themeShade="80"/>
          <w:sz w:val="20"/>
          <w:szCs w:val="20"/>
          <w:lang w:eastAsia="ar-SA"/>
        </w:rPr>
        <w:br/>
      </w:r>
      <w:r w:rsidRPr="00C7214F">
        <w:rPr>
          <w:rFonts w:ascii="Times New Roman" w:eastAsia="Times New Roman" w:hAnsi="Times New Roman"/>
          <w:bCs/>
          <w:color w:val="767171" w:themeColor="background2" w:themeShade="80"/>
          <w:sz w:val="20"/>
          <w:szCs w:val="20"/>
          <w:lang w:eastAsia="ar-SA"/>
        </w:rPr>
        <w:t>*DOKUMENTS PARAKSTĪTS ELEKTRONISKI AR DROŠU ELEKTRONISKO PARAKSTU, KAS SATUR LAIKA ZĪMOGU. DOKUMENTA PARAKSTĪŠANAS DATUMS IR PĒDĒJĀ PARAKSTĪTĀJA LAIKA ZĪMOGA DATUMS.</w:t>
      </w:r>
    </w:p>
    <w:p w14:paraId="6EB6AB71" w14:textId="77777777" w:rsidR="009D3E30" w:rsidRDefault="009D3E30"/>
    <w:sectPr w:rsidR="009D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67CA2"/>
    <w:multiLevelType w:val="hybridMultilevel"/>
    <w:tmpl w:val="F5C2C172"/>
    <w:lvl w:ilvl="0" w:tplc="CBE49ABE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94695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B9"/>
    <w:rsid w:val="003F1673"/>
    <w:rsid w:val="0081591A"/>
    <w:rsid w:val="009D3E30"/>
    <w:rsid w:val="00DB3D04"/>
    <w:rsid w:val="00DB41B9"/>
    <w:rsid w:val="00E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CE8"/>
  <w15:chartTrackingRefBased/>
  <w15:docId w15:val="{1E3FCBC3-0FBA-4F8D-97A2-F10BDD2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3D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B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4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4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4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41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41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41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41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41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41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41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41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41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41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Spaoo Lietotājs</dc:creator>
  <cp:keywords/>
  <dc:description/>
  <cp:lastModifiedBy>Spaoo Lietotājs</cp:lastModifiedBy>
  <cp:revision>2</cp:revision>
  <dcterms:created xsi:type="dcterms:W3CDTF">2026-02-17T12:34:00Z</dcterms:created>
  <dcterms:modified xsi:type="dcterms:W3CDTF">2026-02-17T12:34:00Z</dcterms:modified>
</cp:coreProperties>
</file>